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9769D0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Century Gothic" w:hAnsi="Century Gothic" w:cstheme="minorHAnsi"/>
          <w:b/>
          <w:color w:val="1F497D" w:themeColor="text2"/>
          <w:sz w:val="34"/>
          <w:szCs w:val="34"/>
        </w:rPr>
      </w:pPr>
      <w:r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FORM</w:t>
      </w:r>
      <w:r w:rsidR="004859DA"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-</w:t>
      </w:r>
      <w:r w:rsidRPr="009769D0">
        <w:rPr>
          <w:rFonts w:ascii="Century Gothic" w:hAnsi="Century Gothic" w:cstheme="minorHAnsi"/>
          <w:b/>
          <w:color w:val="1F497D" w:themeColor="text2"/>
          <w:sz w:val="34"/>
          <w:szCs w:val="34"/>
        </w:rPr>
        <w:t>BASED CODE COMMITTEE</w:t>
      </w:r>
    </w:p>
    <w:p w:rsidR="008807A2" w:rsidRPr="009769D0" w:rsidRDefault="008807A2" w:rsidP="00E03715">
      <w:pPr>
        <w:spacing w:after="0" w:line="240" w:lineRule="auto"/>
        <w:ind w:right="144"/>
        <w:rPr>
          <w:rFonts w:ascii="Century Gothic" w:hAnsi="Century Gothic" w:cstheme="minorHAnsi"/>
          <w:b/>
          <w:color w:val="9E0000"/>
          <w:sz w:val="26"/>
          <w:szCs w:val="26"/>
        </w:rPr>
      </w:pPr>
    </w:p>
    <w:p w:rsidR="00DD1F1B" w:rsidRPr="009769D0" w:rsidRDefault="00DD1F1B" w:rsidP="00185E6C">
      <w:pP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PUBLIC MEETING:  </w:t>
      </w:r>
      <w:r w:rsidR="009769D0">
        <w:rPr>
          <w:rFonts w:ascii="Century Gothic" w:hAnsi="Century Gothic" w:cstheme="minorHAnsi"/>
          <w:b/>
          <w:sz w:val="26"/>
          <w:szCs w:val="26"/>
        </w:rPr>
        <w:t>November 14</w:t>
      </w:r>
      <w:r w:rsidR="0019507F" w:rsidRPr="009769D0">
        <w:rPr>
          <w:rFonts w:ascii="Century Gothic" w:hAnsi="Century Gothic" w:cstheme="minorHAnsi"/>
          <w:b/>
          <w:sz w:val="26"/>
          <w:szCs w:val="26"/>
        </w:rPr>
        <w:t>,</w:t>
      </w:r>
      <w:r w:rsidR="009D1F2C" w:rsidRPr="009769D0">
        <w:rPr>
          <w:rFonts w:ascii="Century Gothic" w:hAnsi="Century Gothic" w:cstheme="minorHAnsi"/>
          <w:b/>
          <w:sz w:val="26"/>
          <w:szCs w:val="26"/>
        </w:rPr>
        <w:t xml:space="preserve"> 2019</w:t>
      </w:r>
    </w:p>
    <w:p w:rsidR="00354466" w:rsidRPr="009769D0" w:rsidRDefault="00DD1F1B" w:rsidP="00185E6C">
      <w:pP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>WHERE:</w:t>
      </w:r>
      <w:r w:rsidRPr="009769D0">
        <w:rPr>
          <w:rFonts w:ascii="Century Gothic" w:hAnsi="Century Gothic" w:cstheme="minorHAnsi"/>
          <w:b/>
          <w:color w:val="4F81BD" w:themeColor="accent1"/>
          <w:sz w:val="26"/>
          <w:szCs w:val="26"/>
        </w:rPr>
        <w:t xml:space="preserve">  </w:t>
      </w:r>
      <w:r w:rsidRPr="009769D0">
        <w:rPr>
          <w:rFonts w:ascii="Century Gothic" w:hAnsi="Century Gothic" w:cstheme="minorHAnsi"/>
          <w:b/>
          <w:sz w:val="26"/>
          <w:szCs w:val="26"/>
        </w:rPr>
        <w:t>Development Resource Center</w:t>
      </w:r>
    </w:p>
    <w:p w:rsidR="00DD1F1B" w:rsidRPr="009769D0" w:rsidRDefault="00DD1F1B" w:rsidP="00354466">
      <w:pPr>
        <w:spacing w:after="0" w:line="240" w:lineRule="auto"/>
        <w:ind w:left="720" w:right="144" w:firstLine="540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sz w:val="26"/>
          <w:szCs w:val="26"/>
        </w:rPr>
        <w:t>1250 Market Street, 1</w:t>
      </w:r>
      <w:r w:rsidRPr="009769D0">
        <w:rPr>
          <w:rFonts w:ascii="Century Gothic" w:hAnsi="Century Gothic" w:cstheme="minorHAnsi"/>
          <w:b/>
          <w:sz w:val="26"/>
          <w:szCs w:val="26"/>
          <w:vertAlign w:val="superscript"/>
        </w:rPr>
        <w:t>st</w:t>
      </w:r>
      <w:r w:rsidRPr="009769D0">
        <w:rPr>
          <w:rFonts w:ascii="Century Gothic" w:hAnsi="Century Gothic" w:cstheme="minorHAnsi"/>
          <w:b/>
          <w:sz w:val="26"/>
          <w:szCs w:val="26"/>
        </w:rPr>
        <w:t xml:space="preserve"> Floor, Conference Room 1A</w:t>
      </w:r>
    </w:p>
    <w:p w:rsidR="00A05B67" w:rsidRPr="009769D0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  <w:r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WHEN:  </w:t>
      </w:r>
      <w:r w:rsidR="00D82976" w:rsidRPr="009769D0">
        <w:rPr>
          <w:rFonts w:ascii="Century Gothic" w:hAnsi="Century Gothic" w:cstheme="minorHAnsi"/>
          <w:b/>
          <w:color w:val="1F497D" w:themeColor="text2"/>
          <w:sz w:val="26"/>
          <w:szCs w:val="26"/>
        </w:rPr>
        <w:t xml:space="preserve">   </w:t>
      </w:r>
      <w:r w:rsidR="009769D0">
        <w:rPr>
          <w:rFonts w:ascii="Century Gothic" w:hAnsi="Century Gothic" w:cstheme="minorHAnsi"/>
          <w:b/>
          <w:sz w:val="26"/>
          <w:szCs w:val="26"/>
        </w:rPr>
        <w:t>2:00 P.M.</w:t>
      </w:r>
    </w:p>
    <w:p w:rsidR="00185E6C" w:rsidRPr="009769D0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Century Gothic" w:hAnsi="Century Gothic" w:cstheme="minorHAnsi"/>
          <w:b/>
          <w:sz w:val="26"/>
          <w:szCs w:val="26"/>
        </w:rPr>
      </w:pPr>
    </w:p>
    <w:p w:rsidR="00185E6C" w:rsidRPr="009769D0" w:rsidRDefault="00185E6C" w:rsidP="00185E6C">
      <w:pPr>
        <w:spacing w:after="0" w:line="240" w:lineRule="auto"/>
        <w:ind w:right="144" w:firstLine="360"/>
        <w:rPr>
          <w:rFonts w:ascii="Century Gothic" w:hAnsi="Century Gothic" w:cstheme="minorHAnsi"/>
          <w:b/>
          <w:color w:val="9E0000"/>
          <w:sz w:val="28"/>
          <w:szCs w:val="28"/>
        </w:rPr>
      </w:pPr>
    </w:p>
    <w:p w:rsidR="00DD1F1B" w:rsidRPr="009769D0" w:rsidRDefault="00E314A3" w:rsidP="00E03715">
      <w:pPr>
        <w:spacing w:after="0" w:line="240" w:lineRule="auto"/>
        <w:rPr>
          <w:rFonts w:ascii="Century Gothic" w:hAnsi="Century Gothic" w:cstheme="minorHAnsi"/>
          <w:b/>
          <w:color w:val="1F497D" w:themeColor="text2"/>
          <w:sz w:val="32"/>
          <w:szCs w:val="32"/>
        </w:rPr>
      </w:pPr>
      <w:r w:rsidRPr="009769D0">
        <w:rPr>
          <w:rFonts w:ascii="Century Gothic" w:hAnsi="Century Gothic" w:cstheme="minorHAnsi"/>
          <w:b/>
          <w:color w:val="1F497D" w:themeColor="text2"/>
          <w:sz w:val="32"/>
          <w:szCs w:val="32"/>
        </w:rPr>
        <w:t>AGENDA</w:t>
      </w:r>
    </w:p>
    <w:p w:rsidR="00981196" w:rsidRPr="009769D0" w:rsidRDefault="00981196" w:rsidP="004C429D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Roll Call</w:t>
      </w:r>
    </w:p>
    <w:p w:rsidR="00D82976" w:rsidRPr="009769D0" w:rsidRDefault="00D82976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4A520A" w:rsidRPr="009769D0" w:rsidRDefault="004A520A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Swearing In</w:t>
      </w:r>
    </w:p>
    <w:p w:rsidR="00131161" w:rsidRPr="009769D0" w:rsidRDefault="00131161" w:rsidP="004A520A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131161" w:rsidP="004A520A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131161" w:rsidRPr="009769D0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Approval of Previous Meeting Minutes</w:t>
      </w:r>
    </w:p>
    <w:p w:rsidR="00D82976" w:rsidRPr="009769D0" w:rsidRDefault="00D82976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4A520A" w:rsidRPr="009769D0" w:rsidRDefault="004A520A" w:rsidP="004A520A">
      <w:pPr>
        <w:spacing w:after="0" w:line="240" w:lineRule="auto"/>
        <w:ind w:left="36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A06A12" w:rsidRPr="009769D0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Old</w:t>
      </w:r>
      <w:r w:rsidR="00E314A3"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 xml:space="preserve"> Business:</w:t>
      </w:r>
    </w:p>
    <w:p w:rsidR="00DF477F" w:rsidRPr="009769D0" w:rsidRDefault="00DF477F" w:rsidP="002B6A1C">
      <w:pPr>
        <w:spacing w:after="0" w:line="240" w:lineRule="auto"/>
        <w:ind w:right="864"/>
        <w:rPr>
          <w:rFonts w:ascii="Century Gothic" w:hAnsi="Century Gothic" w:cstheme="minorHAnsi"/>
        </w:rPr>
      </w:pPr>
    </w:p>
    <w:p w:rsidR="002C0497" w:rsidRPr="009769D0" w:rsidRDefault="002C0497" w:rsidP="009769D0">
      <w:pPr>
        <w:spacing w:after="0" w:line="240" w:lineRule="auto"/>
        <w:ind w:left="720" w:right="864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Case # 19-FB-</w:t>
      </w:r>
      <w:r w:rsidR="00017C90" w:rsidRPr="009769D0">
        <w:rPr>
          <w:rFonts w:ascii="Century Gothic" w:hAnsi="Century Gothic" w:cstheme="minorHAnsi"/>
        </w:rPr>
        <w:t>000</w:t>
      </w:r>
      <w:r w:rsidR="009769D0">
        <w:rPr>
          <w:rFonts w:ascii="Century Gothic" w:hAnsi="Century Gothic" w:cstheme="minorHAnsi"/>
        </w:rPr>
        <w:t>35 – 924 E 8</w:t>
      </w:r>
      <w:r w:rsidR="009769D0" w:rsidRPr="009769D0">
        <w:rPr>
          <w:rFonts w:ascii="Century Gothic" w:hAnsi="Century Gothic" w:cstheme="minorHAnsi"/>
          <w:vertAlign w:val="superscript"/>
        </w:rPr>
        <w:t>th</w:t>
      </w:r>
      <w:r w:rsidR="009769D0">
        <w:rPr>
          <w:rFonts w:ascii="Century Gothic" w:hAnsi="Century Gothic" w:cstheme="minorHAnsi"/>
        </w:rPr>
        <w:t xml:space="preserve"> Street – Staff Appeal, Request for interpretation</w:t>
      </w:r>
    </w:p>
    <w:p w:rsidR="002C0497" w:rsidRPr="009769D0" w:rsidRDefault="002C0497" w:rsidP="009769D0">
      <w:pPr>
        <w:spacing w:after="0" w:line="240" w:lineRule="auto"/>
        <w:ind w:left="720" w:right="864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Case # 19-FB-000</w:t>
      </w:r>
      <w:r w:rsidR="009769D0">
        <w:rPr>
          <w:rFonts w:ascii="Century Gothic" w:hAnsi="Century Gothic" w:cstheme="minorHAnsi"/>
        </w:rPr>
        <w:t xml:space="preserve">40 – 1426 Williams Street – Parking setback, drive aisle, </w:t>
      </w:r>
      <w:proofErr w:type="gramStart"/>
      <w:r w:rsidR="009769D0">
        <w:rPr>
          <w:rFonts w:ascii="Century Gothic" w:hAnsi="Century Gothic" w:cstheme="minorHAnsi"/>
        </w:rPr>
        <w:t>interior island</w:t>
      </w:r>
      <w:proofErr w:type="gramEnd"/>
    </w:p>
    <w:p w:rsidR="0019507F" w:rsidRPr="009769D0" w:rsidRDefault="0019507F" w:rsidP="0019507F">
      <w:pPr>
        <w:spacing w:after="0" w:line="240" w:lineRule="auto"/>
        <w:ind w:right="864" w:firstLine="720"/>
        <w:rPr>
          <w:rFonts w:ascii="Century Gothic" w:hAnsi="Century Gothic" w:cstheme="minorHAnsi"/>
        </w:rPr>
      </w:pPr>
    </w:p>
    <w:p w:rsidR="003024A0" w:rsidRPr="009769D0" w:rsidRDefault="003024A0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New Business:</w:t>
      </w:r>
    </w:p>
    <w:p w:rsidR="003024A0" w:rsidRPr="009769D0" w:rsidRDefault="003024A0" w:rsidP="003024A0">
      <w:pPr>
        <w:spacing w:after="0" w:line="240" w:lineRule="auto"/>
        <w:ind w:left="720"/>
        <w:rPr>
          <w:rFonts w:ascii="Century Gothic" w:hAnsi="Century Gothic" w:cstheme="minorHAnsi"/>
          <w:b/>
          <w:sz w:val="24"/>
          <w:szCs w:val="24"/>
        </w:rPr>
      </w:pPr>
    </w:p>
    <w:p w:rsidR="00ED44C6" w:rsidRPr="009769D0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Case #</w:t>
      </w:r>
      <w:r w:rsidR="003024A0" w:rsidRPr="009769D0">
        <w:rPr>
          <w:rFonts w:ascii="Century Gothic" w:hAnsi="Century Gothic" w:cstheme="minorHAnsi"/>
        </w:rPr>
        <w:t>19-FB-000</w:t>
      </w:r>
      <w:r w:rsidR="009769D0">
        <w:rPr>
          <w:rFonts w:ascii="Century Gothic" w:hAnsi="Century Gothic" w:cstheme="minorHAnsi"/>
        </w:rPr>
        <w:t>52 – 430 Manufacturers Road – Curb cut</w:t>
      </w:r>
    </w:p>
    <w:p w:rsidR="003024A0" w:rsidRPr="009769D0" w:rsidRDefault="0031758A" w:rsidP="0031758A">
      <w:pPr>
        <w:tabs>
          <w:tab w:val="center" w:pos="5472"/>
        </w:tabs>
        <w:spacing w:after="0" w:line="240" w:lineRule="auto"/>
        <w:ind w:left="720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Case #</w:t>
      </w:r>
      <w:r w:rsidR="003024A0" w:rsidRPr="009769D0">
        <w:rPr>
          <w:rFonts w:ascii="Century Gothic" w:hAnsi="Century Gothic" w:cstheme="minorHAnsi"/>
        </w:rPr>
        <w:t>19-FB-000</w:t>
      </w:r>
      <w:r w:rsidR="009769D0">
        <w:rPr>
          <w:rFonts w:ascii="Century Gothic" w:hAnsi="Century Gothic" w:cstheme="minorHAnsi"/>
        </w:rPr>
        <w:t>53 – 325 Cherokee Blvd – Ground floor and skyline signage</w:t>
      </w:r>
    </w:p>
    <w:p w:rsidR="003024A0" w:rsidRPr="009769D0" w:rsidRDefault="003024A0" w:rsidP="009769D0">
      <w:pPr>
        <w:pStyle w:val="ListParagraph"/>
        <w:spacing w:after="0" w:line="240" w:lineRule="auto"/>
        <w:ind w:left="360" w:right="864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354466" w:rsidRPr="009769D0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Other Business:</w:t>
      </w:r>
    </w:p>
    <w:p w:rsidR="00354466" w:rsidRPr="009769D0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CF0C0F" w:rsidRPr="009769D0" w:rsidRDefault="00050420" w:rsidP="00CF0C0F">
      <w:pPr>
        <w:pStyle w:val="ListParagraph"/>
        <w:spacing w:after="0" w:line="240" w:lineRule="auto"/>
        <w:contextualSpacing w:val="0"/>
        <w:rPr>
          <w:rFonts w:ascii="Century Gothic" w:hAnsi="Century Gothic" w:cstheme="minorHAnsi"/>
          <w:color w:val="000000" w:themeColor="text1"/>
        </w:rPr>
      </w:pPr>
      <w:r w:rsidRPr="009769D0">
        <w:rPr>
          <w:rFonts w:ascii="Century Gothic" w:hAnsi="Century Gothic" w:cstheme="minorHAnsi"/>
          <w:color w:val="000000" w:themeColor="text1"/>
        </w:rPr>
        <w:t>None</w:t>
      </w:r>
    </w:p>
    <w:p w:rsidR="00304A84" w:rsidRPr="009769D0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Announcements:</w:t>
      </w:r>
    </w:p>
    <w:p w:rsidR="008B499A" w:rsidRPr="009769D0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9E0000"/>
          <w:sz w:val="24"/>
          <w:szCs w:val="24"/>
        </w:rPr>
      </w:pPr>
    </w:p>
    <w:p w:rsidR="009C74B6" w:rsidRPr="009769D0" w:rsidRDefault="00472B76" w:rsidP="004A520A">
      <w:pPr>
        <w:spacing w:after="0" w:line="240" w:lineRule="auto"/>
        <w:ind w:left="1080" w:hanging="360"/>
        <w:rPr>
          <w:rFonts w:ascii="Century Gothic" w:hAnsi="Century Gothic" w:cstheme="minorHAnsi"/>
        </w:rPr>
      </w:pPr>
      <w:r w:rsidRPr="009769D0">
        <w:rPr>
          <w:rFonts w:ascii="Century Gothic" w:hAnsi="Century Gothic" w:cstheme="minorHAnsi"/>
        </w:rPr>
        <w:t>Next</w:t>
      </w:r>
      <w:r w:rsidR="004D3DC5" w:rsidRPr="009769D0">
        <w:rPr>
          <w:rFonts w:ascii="Century Gothic" w:hAnsi="Century Gothic" w:cstheme="minorHAnsi"/>
        </w:rPr>
        <w:t xml:space="preserve"> meeting date</w:t>
      </w:r>
      <w:r w:rsidR="004859DA" w:rsidRPr="009769D0">
        <w:rPr>
          <w:rFonts w:ascii="Century Gothic" w:hAnsi="Century Gothic" w:cstheme="minorHAnsi"/>
        </w:rPr>
        <w:t xml:space="preserve">: </w:t>
      </w:r>
      <w:r w:rsidR="00130477" w:rsidRPr="009769D0">
        <w:rPr>
          <w:rFonts w:ascii="Century Gothic" w:hAnsi="Century Gothic" w:cstheme="minorHAnsi"/>
        </w:rPr>
        <w:t xml:space="preserve"> </w:t>
      </w:r>
      <w:r w:rsidR="009769D0">
        <w:rPr>
          <w:rFonts w:ascii="Century Gothic" w:hAnsi="Century Gothic" w:cstheme="minorHAnsi"/>
        </w:rPr>
        <w:t>December 12</w:t>
      </w:r>
      <w:r w:rsidR="00D87411" w:rsidRPr="009769D0">
        <w:rPr>
          <w:rFonts w:ascii="Century Gothic" w:hAnsi="Century Gothic" w:cstheme="minorHAnsi"/>
        </w:rPr>
        <w:t>, 2019</w:t>
      </w:r>
      <w:r w:rsidR="009D1F2C" w:rsidRPr="009769D0">
        <w:rPr>
          <w:rFonts w:ascii="Century Gothic" w:hAnsi="Century Gothic" w:cstheme="minorHAnsi"/>
        </w:rPr>
        <w:t xml:space="preserve"> (application deadline</w:t>
      </w:r>
      <w:r w:rsidR="0031758A" w:rsidRPr="009769D0">
        <w:rPr>
          <w:rFonts w:ascii="Century Gothic" w:hAnsi="Century Gothic" w:cstheme="minorHAnsi"/>
        </w:rPr>
        <w:t xml:space="preserve">: </w:t>
      </w:r>
      <w:r w:rsidR="009769D0">
        <w:rPr>
          <w:rFonts w:ascii="Century Gothic" w:hAnsi="Century Gothic" w:cstheme="minorHAnsi"/>
        </w:rPr>
        <w:t>November 15</w:t>
      </w:r>
      <w:bookmarkStart w:id="0" w:name="_GoBack"/>
      <w:bookmarkEnd w:id="0"/>
      <w:r w:rsidR="009D1F2C" w:rsidRPr="009769D0">
        <w:rPr>
          <w:rFonts w:ascii="Century Gothic" w:hAnsi="Century Gothic" w:cstheme="minorHAnsi"/>
        </w:rPr>
        <w:t>, 2019 at 4 p.m.)</w:t>
      </w:r>
    </w:p>
    <w:p w:rsidR="00354466" w:rsidRPr="009769D0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</w:p>
    <w:p w:rsidR="00E314A3" w:rsidRPr="009769D0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Century Gothic" w:hAnsi="Century Gothic" w:cstheme="minorHAnsi"/>
          <w:b/>
          <w:color w:val="1F497D" w:themeColor="text2"/>
          <w:sz w:val="24"/>
          <w:szCs w:val="24"/>
        </w:rPr>
      </w:pPr>
      <w:r w:rsidRPr="009769D0">
        <w:rPr>
          <w:rFonts w:ascii="Century Gothic" w:hAnsi="Century Gothic" w:cstheme="minorHAnsi"/>
          <w:b/>
          <w:color w:val="1F497D" w:themeColor="text2"/>
          <w:sz w:val="24"/>
          <w:szCs w:val="24"/>
        </w:rPr>
        <w:t>Adjourn</w:t>
      </w:r>
    </w:p>
    <w:p w:rsidR="004A520A" w:rsidRPr="009769D0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Century Gothic" w:hAnsi="Century Gothic" w:cs="Times New Roman"/>
          <w:b/>
          <w:color w:val="1F497D" w:themeColor="text2"/>
          <w:sz w:val="24"/>
          <w:szCs w:val="24"/>
        </w:rPr>
      </w:pPr>
    </w:p>
    <w:sectPr w:rsidR="004A520A" w:rsidRPr="009769D0" w:rsidSect="009769D0">
      <w:pgSz w:w="12240" w:h="15840"/>
      <w:pgMar w:top="864" w:right="153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17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9507F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6A1C"/>
    <w:rsid w:val="002B7090"/>
    <w:rsid w:val="002B77AE"/>
    <w:rsid w:val="002C0497"/>
    <w:rsid w:val="002C41BB"/>
    <w:rsid w:val="002C7C51"/>
    <w:rsid w:val="002E0FC1"/>
    <w:rsid w:val="002F05E7"/>
    <w:rsid w:val="00300D6E"/>
    <w:rsid w:val="003024A0"/>
    <w:rsid w:val="00304A84"/>
    <w:rsid w:val="00306373"/>
    <w:rsid w:val="00311C80"/>
    <w:rsid w:val="0031758A"/>
    <w:rsid w:val="00352AB9"/>
    <w:rsid w:val="00354466"/>
    <w:rsid w:val="00361C59"/>
    <w:rsid w:val="00362F76"/>
    <w:rsid w:val="003634CB"/>
    <w:rsid w:val="00373D58"/>
    <w:rsid w:val="003814FE"/>
    <w:rsid w:val="00381838"/>
    <w:rsid w:val="00382FE3"/>
    <w:rsid w:val="00385FC1"/>
    <w:rsid w:val="003D076C"/>
    <w:rsid w:val="003D6752"/>
    <w:rsid w:val="003F760E"/>
    <w:rsid w:val="003F7ED6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624EC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80034F"/>
    <w:rsid w:val="008034E6"/>
    <w:rsid w:val="008074C5"/>
    <w:rsid w:val="008108F9"/>
    <w:rsid w:val="00817539"/>
    <w:rsid w:val="00822C3A"/>
    <w:rsid w:val="00847B34"/>
    <w:rsid w:val="00850585"/>
    <w:rsid w:val="0086377D"/>
    <w:rsid w:val="0086446E"/>
    <w:rsid w:val="008645A2"/>
    <w:rsid w:val="00872C1D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34641"/>
    <w:rsid w:val="0096584B"/>
    <w:rsid w:val="00971C2D"/>
    <w:rsid w:val="009769D0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656C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05178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137"/>
    <w:rsid w:val="00EC7277"/>
    <w:rsid w:val="00ED44C6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E122-2610-4752-A847-523AD9C4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Dixon Emily</cp:lastModifiedBy>
  <cp:revision>2</cp:revision>
  <cp:lastPrinted>2019-09-24T17:40:00Z</cp:lastPrinted>
  <dcterms:created xsi:type="dcterms:W3CDTF">2019-10-23T19:23:00Z</dcterms:created>
  <dcterms:modified xsi:type="dcterms:W3CDTF">2019-10-23T19:23:00Z</dcterms:modified>
</cp:coreProperties>
</file>