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Notice</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FY 2024-2025 Consolidated Annual Performance and Evaluation Report (CAPER)</w:t>
      </w:r>
    </w:p>
    <w:p w:rsidR="00000000" w:rsidDel="00000000" w:rsidP="00000000" w:rsidRDefault="00000000" w:rsidRPr="00000000" w14:paraId="00000003">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Meeting and Comments Period</w:t>
      </w:r>
      <w:r w:rsidDel="00000000" w:rsidR="00000000" w:rsidRPr="00000000">
        <w:rPr>
          <w:rtl w:val="0"/>
        </w:rPr>
      </w:r>
    </w:p>
    <w:p w:rsidR="00000000" w:rsidDel="00000000" w:rsidP="00000000" w:rsidRDefault="00000000" w:rsidRPr="00000000" w14:paraId="0000000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of Chattanooga’s Department of Housing &amp; Community Investment will host a public meeting at </w:t>
      </w:r>
      <w:r w:rsidDel="00000000" w:rsidR="00000000" w:rsidRPr="00000000">
        <w:rPr>
          <w:rFonts w:ascii="Times New Roman" w:cs="Times New Roman" w:eastAsia="Times New Roman" w:hAnsi="Times New Roman"/>
          <w:b w:val="1"/>
          <w:rtl w:val="0"/>
        </w:rPr>
        <w:t xml:space="preserve">Avondale Community Center - 1305 Dodson Avenue, Chattanooga, TN 37406</w:t>
      </w:r>
      <w:r w:rsidDel="00000000" w:rsidR="00000000" w:rsidRPr="00000000">
        <w:rPr>
          <w:rFonts w:ascii="Times New Roman" w:cs="Times New Roman" w:eastAsia="Times New Roman" w:hAnsi="Times New Roman"/>
          <w:rtl w:val="0"/>
        </w:rPr>
        <w:t xml:space="preserve"> on </w:t>
      </w:r>
      <w:r w:rsidDel="00000000" w:rsidR="00000000" w:rsidRPr="00000000">
        <w:rPr>
          <w:rFonts w:ascii="Times New Roman" w:cs="Times New Roman" w:eastAsia="Times New Roman" w:hAnsi="Times New Roman"/>
          <w:b w:val="1"/>
          <w:rtl w:val="0"/>
        </w:rPr>
        <w:t xml:space="preserve">Wednesday, September 17, 2025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5:30 PM - 7:00 PM</w:t>
      </w:r>
      <w:r w:rsidDel="00000000" w:rsidR="00000000" w:rsidRPr="00000000">
        <w:rPr>
          <w:rFonts w:ascii="Times New Roman" w:cs="Times New Roman" w:eastAsia="Times New Roman" w:hAnsi="Times New Roman"/>
          <w:rtl w:val="0"/>
        </w:rPr>
        <w:t xml:space="preserve">. The purpose of the meeting is to provide information and receive comments on the City’s FY 2024-2025 Consolidated Annual Performance and Evaluation Report (CAPER) before its submission to the U.S. Department of Housing and Urban Development (HUD) on September 30, 2025.</w:t>
      </w:r>
    </w:p>
    <w:p w:rsidR="00000000" w:rsidDel="00000000" w:rsidP="00000000" w:rsidRDefault="00000000" w:rsidRPr="00000000" w14:paraId="00000005">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CAPER is an assessment of housing and community development activities undertaken by the City from July 1, 2024, to June 30, 2025, utilizing Community Development Block Grant (CDBG), HOME Investment Partnership Act (HOME), and other local and federal funds.</w:t>
      </w:r>
    </w:p>
    <w:p w:rsidR="00000000" w:rsidDel="00000000" w:rsidP="00000000" w:rsidRDefault="00000000" w:rsidRPr="00000000" w14:paraId="00000006">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Starting September 15, 2024</w:t>
      </w:r>
      <w:r w:rsidDel="00000000" w:rsidR="00000000" w:rsidRPr="00000000">
        <w:rPr>
          <w:rFonts w:ascii="Times New Roman" w:cs="Times New Roman" w:eastAsia="Times New Roman" w:hAnsi="Times New Roman"/>
          <w:rtl w:val="0"/>
        </w:rPr>
        <w:t xml:space="preserve">, a copy of the 2024-2025 (Draft) CAPER will be available online at: </w:t>
      </w:r>
      <w:r w:rsidDel="00000000" w:rsidR="00000000" w:rsidRPr="00000000">
        <w:rPr>
          <w:rFonts w:ascii="Times New Roman" w:cs="Times New Roman" w:eastAsia="Times New Roman" w:hAnsi="Times New Roman"/>
          <w:b w:val="1"/>
          <w:color w:val="0000ff"/>
          <w:rtl w:val="0"/>
        </w:rPr>
        <w:t xml:space="preserve">https://chattanooga.gov/government/economic-development/housing-and-community-investment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September 15-29, comments may be mailed to Sandra Gober at the address below or emailed to </w:t>
      </w:r>
      <w:hyperlink r:id="rId6">
        <w:r w:rsidDel="00000000" w:rsidR="00000000" w:rsidRPr="00000000">
          <w:rPr>
            <w:rFonts w:ascii="Times New Roman" w:cs="Times New Roman" w:eastAsia="Times New Roman" w:hAnsi="Times New Roman"/>
            <w:color w:val="0563c1"/>
            <w:u w:val="single"/>
            <w:rtl w:val="0"/>
          </w:rPr>
          <w:t xml:space="preserve">sgober@chattanooga.gov</w:t>
        </w:r>
      </w:hyperlink>
      <w:r w:rsidDel="00000000" w:rsidR="00000000" w:rsidRPr="00000000">
        <w:rPr>
          <w:rFonts w:ascii="Times New Roman" w:cs="Times New Roman" w:eastAsia="Times New Roman" w:hAnsi="Times New Roman"/>
          <w:rtl w:val="0"/>
        </w:rPr>
        <w:t xml:space="preserve">. Attendees </w:t>
      </w:r>
      <w:r w:rsidDel="00000000" w:rsidR="00000000" w:rsidRPr="00000000">
        <w:rPr>
          <w:rFonts w:ascii="Times New Roman" w:cs="Times New Roman" w:eastAsia="Times New Roman" w:hAnsi="Times New Roman"/>
          <w:rtl w:val="0"/>
        </w:rPr>
        <w:t xml:space="preserve">may also offer oral comments at the public meeting. The deadline for consideration of written comments and/or suggestions is September 29, 2025.</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of Chattanooga</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Economic Development </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E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Street, Suite 200 </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Chattanooga, TN 37402</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of Chattanooga will provide reasonable accommodations in accordance with the Americans with Disabilities Act of 1990. If special accommodations are required, please contact Lindsey Dawson at (423) 643-7330 at least five business days prior to the meeting date.</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gober@chattanoo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